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</w:pPr>
      <w:r>
        <w:rPr>
          <w:rFonts w:hint="eastAsia"/>
        </w:rPr>
        <w:t>宝老干</w:t>
      </w:r>
      <w:r>
        <w:rPr>
          <w:rFonts w:hint="eastAsia"/>
          <w:lang w:val="en-US" w:eastAsia="zh-CN"/>
        </w:rPr>
        <w:t>发</w:t>
      </w:r>
      <w:r>
        <w:rPr>
          <w:rFonts w:hint="eastAsia" w:ascii="仿宋_GB2312"/>
        </w:rPr>
        <w:t>〔</w:t>
      </w:r>
      <w:r>
        <w:rPr>
          <w:rFonts w:ascii="仿宋_GB2312"/>
        </w:rPr>
        <w:t>20</w:t>
      </w:r>
      <w:r>
        <w:rPr>
          <w:rFonts w:hint="eastAsia" w:ascii="仿宋_GB2312"/>
        </w:rPr>
        <w:t>2</w:t>
      </w:r>
      <w:r>
        <w:rPr>
          <w:rFonts w:hint="eastAsia" w:ascii="仿宋_GB2312"/>
          <w:lang w:val="en-US" w:eastAsia="zh-CN"/>
        </w:rPr>
        <w:t>2</w:t>
      </w:r>
      <w:r>
        <w:rPr>
          <w:rFonts w:hint="eastAsia" w:ascii="仿宋_GB2312"/>
        </w:rPr>
        <w:t>〕</w:t>
      </w:r>
      <w:r>
        <w:rPr>
          <w:rFonts w:hint="eastAsia" w:ascii="仿宋_GB2312"/>
          <w:lang w:val="en-US" w:eastAsia="zh-CN"/>
        </w:rPr>
        <w:t>21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中共宝鸡市委老干部工作局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转发陕西省委老干部局关于建立“银发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网宣员”队伍的通知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方正小标宋简体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/>
        </w:rPr>
      </w:pPr>
      <w:r>
        <w:rPr>
          <w:rFonts w:hint="eastAsia" w:ascii="仿宋_GB2312"/>
        </w:rPr>
        <w:t>各县（区）委组织部，高新区党工委组织人社部</w:t>
      </w:r>
      <w:r>
        <w:rPr>
          <w:rFonts w:hint="eastAsia" w:ascii="仿宋_GB2312"/>
          <w:lang w:eastAsia="zh-CN"/>
        </w:rPr>
        <w:t>，</w:t>
      </w:r>
      <w:r>
        <w:rPr>
          <w:rFonts w:hint="eastAsia" w:ascii="仿宋_GB2312"/>
          <w:lang w:val="en-US" w:eastAsia="zh-CN"/>
        </w:rPr>
        <w:t>市委和市级机关各部门办公室（人教科）</w:t>
      </w:r>
      <w:r>
        <w:rPr>
          <w:rFonts w:hint="eastAsia" w:ascii="仿宋_GB231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lang w:eastAsia="zh-CN"/>
        </w:rPr>
      </w:pPr>
      <w:r>
        <w:rPr>
          <w:rFonts w:hint="eastAsia" w:ascii="仿宋_GB2312"/>
          <w:lang w:val="en-US" w:eastAsia="zh-CN"/>
        </w:rPr>
        <w:fldChar w:fldCharType="begin"/>
      </w:r>
      <w:r>
        <w:rPr>
          <w:rFonts w:hint="eastAsia" w:ascii="仿宋_GB2312"/>
          <w:lang w:val="en-US" w:eastAsia="zh-CN"/>
        </w:rPr>
        <w:instrText xml:space="preserve"> HYPERLINK "mailto:现将《中共陕西省委老干部局关于建立\“银发网宣员\”队伍的通知》（陕老干通字〔2022〕8号）转发给你们，请结合实际，认真贯彻执行。要摸清退休干部实际，挑选动员政治觉悟高，党性意识强，可以熟路运用智能手机、对网络新媒体感兴趣的老干部，组建我市\“银发网宣员\”队伍，各县区至少确定2名，市级各部门至少确定1名老干部，于4月25号前将\“银发网宣员\”登记表发送至市委老干局传真0917-，电子版发至邮箱bjlgxjk@163.com" </w:instrText>
      </w:r>
      <w:r>
        <w:rPr>
          <w:rFonts w:hint="eastAsia" w:ascii="仿宋_GB2312"/>
          <w:lang w:val="en-US" w:eastAsia="zh-CN"/>
        </w:rPr>
        <w:fldChar w:fldCharType="separate"/>
      </w:r>
      <w:r>
        <w:rPr>
          <w:rFonts w:hint="eastAsia" w:ascii="仿宋_GB2312"/>
          <w:lang w:val="en-US" w:eastAsia="zh-CN"/>
        </w:rPr>
        <w:t>现将《中共陕西省委老干部局关于建立“银发网宣员”队伍的通知》</w:t>
      </w:r>
      <w:r>
        <w:rPr>
          <w:rFonts w:hint="eastAsia" w:ascii="仿宋_GB2312"/>
        </w:rPr>
        <w:t>（</w:t>
      </w:r>
      <w:r>
        <w:rPr>
          <w:rFonts w:hint="eastAsia" w:ascii="仿宋_GB2312"/>
          <w:lang w:val="en-US" w:eastAsia="zh-CN"/>
        </w:rPr>
        <w:t>陕老干通字</w:t>
      </w:r>
      <w:r>
        <w:rPr>
          <w:rFonts w:hint="eastAsia" w:ascii="仿宋_GB2312"/>
        </w:rPr>
        <w:t>〔</w:t>
      </w:r>
      <w:r>
        <w:rPr>
          <w:rFonts w:hint="eastAsia" w:ascii="仿宋_GB2312"/>
          <w:lang w:val="en-US" w:eastAsia="zh-CN"/>
        </w:rPr>
        <w:t>2022</w:t>
      </w:r>
      <w:r>
        <w:rPr>
          <w:rFonts w:hint="eastAsia" w:ascii="仿宋_GB2312"/>
        </w:rPr>
        <w:t>〕</w:t>
      </w:r>
      <w:r>
        <w:rPr>
          <w:rFonts w:hint="eastAsia" w:ascii="仿宋_GB2312"/>
          <w:lang w:val="en-US" w:eastAsia="zh-CN"/>
        </w:rPr>
        <w:t>8</w:t>
      </w:r>
      <w:r>
        <w:rPr>
          <w:rFonts w:hint="eastAsia" w:ascii="仿宋_GB2312"/>
        </w:rPr>
        <w:t>号）转发给你们，请认真</w:t>
      </w:r>
      <w:r>
        <w:rPr>
          <w:rFonts w:hint="eastAsia" w:ascii="仿宋_GB2312"/>
          <w:lang w:val="en-US" w:eastAsia="zh-CN"/>
        </w:rPr>
        <w:t>抓好贯彻落实</w:t>
      </w:r>
      <w:r>
        <w:rPr>
          <w:rFonts w:hint="eastAsia" w:ascii="仿宋_GB231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>按照文件精神，市委老干局将组建我市“银发网宣员”队伍，组织老干部发挥优势作用，宣传正面舆论导向，传播社会正能量，展示老干部新形象。请各县区、市级各部门认真分析本地、本单位退休干部实际，挑选、动员身体健康、政治觉悟高、党性意识强、可以熟练运用智能手机、对网络新媒体感兴趣的老干部，加入我市“银发网宣员”队伍开展网宣工作。各县区至少确定2名老干部、市级各部门至少确定1名老干部，于4月25号前将“银发网宣员”登记表填报后发送至市委老干局（传真：0917-3317927，电子邮箱：bjlgxjk@163.com）</w:t>
      </w:r>
      <w:r>
        <w:rPr>
          <w:rFonts w:hint="eastAsia" w:ascii="仿宋_GB2312"/>
          <w:lang w:val="en-US" w:eastAsia="zh-CN"/>
        </w:rPr>
        <w:fldChar w:fldCharType="end"/>
      </w:r>
      <w:r>
        <w:rPr>
          <w:rFonts w:hint="eastAsia" w:ascii="仿宋_GB231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     中共宝鸡市委老干部工作局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center"/>
        <w:textAlignment w:val="auto"/>
        <w:rPr>
          <w:rFonts w:hint="default" w:ascii="仿宋_GB2312"/>
          <w:lang w:val="en-US" w:eastAsia="zh-CN"/>
        </w:rPr>
      </w:pPr>
      <w:r>
        <w:rPr>
          <w:rFonts w:hint="eastAsia" w:ascii="仿宋_GB2312"/>
          <w:lang w:val="en-US" w:eastAsia="zh-CN"/>
        </w:rPr>
        <w:t xml:space="preserve">    2022年4月18日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仿宋_GB231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1680"/>
        <w:jc w:val="center"/>
        <w:textAlignment w:val="auto"/>
        <w:rPr>
          <w:rFonts w:hint="eastAsia"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p>
      <w:pPr>
        <w:spacing w:line="600" w:lineRule="exact"/>
        <w:ind w:firstLine="0" w:firstLineChars="0"/>
        <w:rPr>
          <w:rFonts w:ascii="仿宋_GB2312"/>
        </w:rPr>
      </w:pPr>
    </w:p>
    <w:tbl>
      <w:tblPr>
        <w:tblStyle w:val="8"/>
        <w:tblpPr w:leftFromText="180" w:rightFromText="180" w:vertAnchor="text" w:horzAnchor="page" w:tblpX="1650" w:tblpY="24"/>
        <w:tblOverlap w:val="never"/>
        <w:tblW w:w="8800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800" w:type="dxa"/>
          </w:tcPr>
          <w:p>
            <w:pPr>
              <w:spacing w:line="600" w:lineRule="exact"/>
              <w:ind w:firstLine="0" w:firstLineChars="0"/>
              <w:rPr>
                <w:rFonts w:ascii="仿宋_GB2312"/>
              </w:rPr>
            </w:pPr>
            <w:r>
              <w:rPr>
                <w:rFonts w:hint="eastAsia" w:ascii="仿宋_GB2312" w:hAnsi="仿宋"/>
                <w:sz w:val="32"/>
                <w:szCs w:val="32"/>
              </w:rPr>
              <w:t>中共宝鸡市委老干部工作局</w:t>
            </w:r>
            <w:r>
              <w:rPr>
                <w:rFonts w:ascii="仿宋_GB2312" w:hAnsi="仿宋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/>
                <w:sz w:val="32"/>
                <w:szCs w:val="32"/>
                <w:lang w:val="en-US" w:eastAsia="zh-CN"/>
              </w:rPr>
              <w:t xml:space="preserve">         </w:t>
            </w:r>
            <w:r>
              <w:rPr>
                <w:rFonts w:ascii="仿宋_GB2312" w:hAnsi="仿宋"/>
                <w:sz w:val="32"/>
                <w:szCs w:val="32"/>
              </w:rPr>
              <w:t>20</w:t>
            </w:r>
            <w:r>
              <w:rPr>
                <w:rFonts w:hint="eastAsia" w:ascii="仿宋_GB2312" w:hAnsi="仿宋"/>
                <w:sz w:val="32"/>
                <w:szCs w:val="32"/>
              </w:rPr>
              <w:t>2</w:t>
            </w:r>
            <w:r>
              <w:rPr>
                <w:rFonts w:hint="eastAsia" w:ascii="仿宋_GB2312" w:hAnsi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"/>
                <w:sz w:val="32"/>
                <w:szCs w:val="32"/>
              </w:rPr>
              <w:t>年</w:t>
            </w:r>
            <w:r>
              <w:rPr>
                <w:rFonts w:hint="eastAsia" w:ascii="仿宋_GB2312" w:hAnsi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"/>
                <w:sz w:val="32"/>
                <w:szCs w:val="32"/>
              </w:rPr>
              <w:t>月</w:t>
            </w:r>
            <w:r>
              <w:rPr>
                <w:rFonts w:hint="eastAsia" w:ascii="仿宋_GB2312" w:hAnsi="仿宋"/>
                <w:sz w:val="32"/>
                <w:szCs w:val="32"/>
                <w:lang w:val="en-US" w:eastAsia="zh-CN"/>
              </w:rPr>
              <w:t>18</w:t>
            </w:r>
            <w:r>
              <w:rPr>
                <w:rFonts w:hint="eastAsia" w:ascii="仿宋_GB2312" w:hAnsi="仿宋"/>
                <w:sz w:val="32"/>
                <w:szCs w:val="32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eastAsia="方正小标宋简体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  <w:lang w:val="en-US" w:eastAsia="zh-CN"/>
        </w:rPr>
        <w:t>中共陕西省委老干部局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t>关</w:t>
      </w:r>
      <w:r>
        <w:rPr>
          <w:rFonts w:hint="eastAsia" w:ascii="方正小标宋简体" w:eastAsia="方正小标宋简体"/>
          <w:sz w:val="44"/>
          <w:szCs w:val="44"/>
        </w:rPr>
        <w:t>于建立“银发网宣员”队伍的通知</w:t>
      </w:r>
    </w:p>
    <w:p>
      <w:pPr>
        <w:keepNext w:val="0"/>
        <w:keepLines w:val="0"/>
        <w:pageBreakBefore w:val="0"/>
        <w:widowControl w:val="0"/>
        <w:tabs>
          <w:tab w:val="left" w:pos="158"/>
          <w:tab w:val="left" w:pos="853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陕</w:t>
      </w:r>
      <w:r>
        <w:rPr>
          <w:rFonts w:hint="eastAsia" w:ascii="楷体_GB2312" w:hAnsi="楷体_GB2312" w:eastAsia="楷体_GB2312" w:cs="楷体_GB2312"/>
          <w:sz w:val="32"/>
          <w:szCs w:val="32"/>
        </w:rPr>
        <w:t>老干通字〔2022〕8号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_GB2312"/>
        </w:rPr>
      </w:pPr>
      <w:r>
        <w:rPr>
          <w:rFonts w:hint="eastAsia" w:ascii="仿宋_GB2312"/>
        </w:rPr>
        <w:t>各市委老干部局，杨凌示范区党工委组织部，省委和省级国家机关各部门、各人民团体离退休干部工作部门，中央驻陕有关单位老干部处：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为深入贯彻全国老干部工作“双先”表彰大会和中省老干部局长会议精神，引导激励广大离退休干部学习使用信息化平台，充分运用网络新媒体、新手段，讲述党的百年奋斗历程，传播好声音、弘扬主旋律、发挥正能量，进一步推动老干部信息化建设与老干部业务工作融合发展，现就建立“银发网宣员”队伍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一、“银发网宣员”基本条件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_GB2312"/>
        </w:rPr>
      </w:pPr>
      <w:r>
        <w:rPr>
          <w:rFonts w:hint="eastAsia" w:ascii="仿宋_GB2312"/>
        </w:rPr>
        <w:t>（一）具有较高的政治觉悟和党性意识，思想积极先进，坚决拥护“两个确立”，坚决做到“两个维护”，对党和人民事业有深厚感情。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_GB2312"/>
        </w:rPr>
      </w:pPr>
      <w:r>
        <w:rPr>
          <w:rFonts w:hint="eastAsia" w:ascii="仿宋_GB2312"/>
        </w:rPr>
        <w:t>（二）具有一定的文字写作基础和网络操作能力，能够运用新媒体和网络获取信息、沟通交流、参与互动。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ascii="仿宋_GB2312"/>
        </w:rPr>
      </w:pPr>
      <w:r>
        <w:rPr>
          <w:rFonts w:hint="eastAsia" w:ascii="仿宋_GB2312"/>
        </w:rPr>
        <w:t>（三）具有较强的奉献精神，身体健康，对网络新媒体、网络信息知识有热情有兴趣。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二、“银发网宣员”队伍的职责任务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 xml:space="preserve">以“一网一号一平台”（陕西老干部工作网、“陕西老干部”微信公众号、“三秦夕阳红”信息化平台）、各级老干部门信息化平台以及各级党委（政府）官方网络媒体为主要阵地，积极主动发声，传播正能量，展示新形象。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（一）不忘初心、牢记使命，坚持老有所为，积极宣传党的百年奋斗重大成就、历史经验，宣传党的大政方针和经济社会发展各项事业取得的新成就新变化，弘扬社会主义核心价值观、主旋律。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二）经常关注主流媒体，围绕社会热点、难点、焦点问题，针对重大事件、重要节点，尤其是负面舆情，以积极的心态、辩证的思维、客观的角度，进行分析研判，发表积极向上的留言评论，宣传客观公正的主流舆论导向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（三）结合亲身经历、切身感受和身边好人好事，发表、转发精彩文、图、帖，分享美好生活，畅谈发展变化，讲好中国故事，弘扬中国精神，展示阳光心态。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（四）关注本地本部门中心工作任务，深入调查研究，发挥自身优势特长，积极建言献策。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（五）围绕各级老干部门各阶段宣传重点，积极参与网上宣传活动。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黑体" w:hAnsi="黑体" w:eastAsia="黑体"/>
        </w:rPr>
        <w:t>三、“银发网宣员”队伍的建设发展和相关要求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（一）各地各部门</w:t>
      </w:r>
      <w:r>
        <w:rPr>
          <w:rFonts w:hint="eastAsia" w:ascii="黑体" w:hAnsi="黑体" w:eastAsia="黑体"/>
        </w:rPr>
        <w:t>“</w:t>
      </w:r>
      <w:r>
        <w:rPr>
          <w:rFonts w:hint="eastAsia" w:ascii="仿宋_GB2312"/>
        </w:rPr>
        <w:t>银发网宣员”队伍的建设要结合本地本部门实际，既要加强动员引导，同时要充分尊重老同志意愿，尊重老同志兴趣和优势特长，逐步发展建立壮大“银发网宣员”队伍。各市力争建设一支</w:t>
      </w:r>
      <w:r>
        <w:t>20人以上</w:t>
      </w:r>
      <w:r>
        <w:rPr>
          <w:rFonts w:hint="eastAsia" w:ascii="仿宋_GB2312"/>
        </w:rPr>
        <w:t>的</w:t>
      </w:r>
      <w:r>
        <w:rPr>
          <w:rFonts w:hint="eastAsia" w:ascii="黑体" w:hAnsi="黑体" w:eastAsia="黑体"/>
        </w:rPr>
        <w:t>“</w:t>
      </w:r>
      <w:r>
        <w:rPr>
          <w:rFonts w:hint="eastAsia" w:ascii="仿宋_GB2312"/>
        </w:rPr>
        <w:t>银发网宣员”队伍；各部门、各有关单位视情积极发展，力争各单位有</w:t>
      </w:r>
      <w:r>
        <w:t>2</w:t>
      </w:r>
      <w:r>
        <w:rPr>
          <w:rFonts w:hint="eastAsia" w:ascii="仿宋_GB2312"/>
        </w:rPr>
        <w:t>名以上“银发网宣员”。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（二）各级老干部门要加强对</w:t>
      </w:r>
      <w:r>
        <w:rPr>
          <w:rFonts w:hint="eastAsia" w:ascii="黑体" w:hAnsi="黑体" w:eastAsia="黑体"/>
        </w:rPr>
        <w:t>“</w:t>
      </w:r>
      <w:r>
        <w:rPr>
          <w:rFonts w:hint="eastAsia" w:ascii="仿宋_GB2312"/>
        </w:rPr>
        <w:t>银发网宣员”队伍政治思想建设和业务能力的培训，明确各阶段网络宣传工作重点，设计搭建活动载体，积极组织引导老干部网宣员在网络平台互动交流、主动发声、增添正能量。要加强对“银发网宣员”工作的组织领导，明确专人负责老干部网宣员工作，加强对老干部网宣员在网络平台发表言论、文章的审核、监管，严把政治关、舆论导向关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三）省委老干部局将定期举办“银发网宣员”业务培训班，加强“银发网宣员”骨干力量建设，辐射带动更多老同志学网用网，充分利用网络信息平台发挥积极作用。对政治思想坚定、工作积极热情、作用发挥突出的老干部网宣员，采取适当方式给予表彰奖励，并颁发省离退休干部信息中心“特约网宣员”证书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（四）各地各单位确定的“银发网宣员”名单请</w:t>
      </w:r>
      <w:r>
        <w:t>于4月29</w:t>
      </w:r>
      <w:r>
        <w:rPr>
          <w:rFonts w:hint="eastAsia" w:ascii="仿宋_GB2312"/>
        </w:rPr>
        <w:t>日前报省离退休干部信息中心。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/>
        </w:rPr>
      </w:pPr>
      <w:r>
        <w:rPr>
          <w:rFonts w:hint="eastAsia" w:ascii="仿宋_GB2312"/>
        </w:rPr>
        <w:t>联 系 人：曹  影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仿宋_GB2312"/>
        </w:rPr>
        <w:t>联系电话：</w:t>
      </w:r>
      <w:r>
        <w:t>（029）63907647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/>
        </w:rPr>
      </w:pPr>
      <w:r>
        <w:t>邮      箱：lgjzhc2184@126.com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/>
        </w:rPr>
      </w:pPr>
      <w:r>
        <w:rPr>
          <w:rFonts w:hint="eastAsia" w:ascii="仿宋_GB2312"/>
        </w:rPr>
        <w:t>附</w:t>
      </w:r>
      <w:r>
        <w:rPr>
          <w:rFonts w:hint="eastAsia" w:ascii="仿宋_GB2312"/>
          <w:lang w:val="en-US" w:eastAsia="zh-CN"/>
        </w:rPr>
        <w:t xml:space="preserve">    </w:t>
      </w:r>
      <w:r>
        <w:rPr>
          <w:rFonts w:hint="eastAsia" w:ascii="仿宋_GB2312"/>
        </w:rPr>
        <w:t>件：“银发网宣员”登记表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9" w:firstLineChars="181"/>
        <w:textAlignment w:val="auto"/>
      </w:pPr>
      <w:r>
        <w:t xml:space="preserve">             </w:t>
      </w:r>
      <w:r>
        <w:rPr>
          <w:rFonts w:hint="eastAsia"/>
        </w:rPr>
        <w:t xml:space="preserve">           中共陕西省委老干部局</w:t>
      </w:r>
    </w:p>
    <w:p>
      <w:pPr>
        <w:keepNext w:val="0"/>
        <w:keepLines w:val="0"/>
        <w:pageBreakBefore w:val="0"/>
        <w:widowControl w:val="0"/>
        <w:tabs>
          <w:tab w:val="left" w:pos="765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9" w:firstLineChars="253"/>
        <w:textAlignment w:val="auto"/>
      </w:pPr>
      <w:r>
        <w:t xml:space="preserve">           </w:t>
      </w:r>
      <w:r>
        <w:rPr>
          <w:rFonts w:hint="eastAsia"/>
        </w:rPr>
        <w:t xml:space="preserve">              </w:t>
      </w:r>
      <w:r>
        <w:t>20</w:t>
      </w:r>
      <w:r>
        <w:rPr>
          <w:rFonts w:hint="eastAsia"/>
        </w:rPr>
        <w:t>22年3月28日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7" w:h="16840"/>
          <w:pgMar w:top="1587" w:right="1757" w:bottom="1587" w:left="1757" w:header="851" w:footer="1134" w:gutter="0"/>
          <w:paperSrc/>
          <w:cols w:space="0" w:num="1"/>
          <w:rtlGutter w:val="0"/>
          <w:docGrid w:linePitch="579" w:charSpace="0"/>
        </w:sectPr>
      </w:pPr>
    </w:p>
    <w:p>
      <w:pPr>
        <w:ind w:firstLine="0" w:firstLineChars="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</w:p>
    <w:p>
      <w:pPr>
        <w:ind w:firstLine="992"/>
        <w:jc w:val="center"/>
        <w:rPr>
          <w:rFonts w:hint="eastAsia" w:ascii="方正小标宋简体" w:hAnsi="Calibri" w:eastAsia="方正小标宋简体"/>
          <w:spacing w:val="28"/>
          <w:sz w:val="44"/>
          <w:szCs w:val="44"/>
        </w:rPr>
      </w:pPr>
      <w:r>
        <w:rPr>
          <w:rFonts w:hint="eastAsia" w:ascii="方正小标宋简体" w:eastAsia="方正小标宋简体"/>
          <w:spacing w:val="28"/>
          <w:sz w:val="44"/>
          <w:szCs w:val="44"/>
        </w:rPr>
        <w:t>“银发网宣员”登记表</w:t>
      </w:r>
      <w:bookmarkStart w:id="0" w:name="_GoBack"/>
      <w:bookmarkEnd w:id="0"/>
    </w:p>
    <w:p>
      <w:pPr>
        <w:jc w:val="left"/>
        <w:rPr>
          <w:rFonts w:hint="eastAsia" w:ascii="仿宋_GB2312"/>
        </w:rPr>
      </w:pPr>
    </w:p>
    <w:p>
      <w:pPr>
        <w:spacing w:after="120" w:afterLines="50"/>
        <w:ind w:firstLine="224" w:firstLineChars="70"/>
        <w:jc w:val="left"/>
        <w:rPr>
          <w:rFonts w:hint="eastAsia" w:ascii="仿宋_GB2312"/>
        </w:rPr>
      </w:pPr>
      <w:r>
        <w:rPr>
          <w:rFonts w:hint="eastAsia" w:ascii="仿宋_GB2312"/>
        </w:rPr>
        <w:t>单位：（盖章）                                  填表人：          联系电话：</w:t>
      </w:r>
    </w:p>
    <w:tbl>
      <w:tblPr>
        <w:tblStyle w:val="8"/>
        <w:tblW w:w="13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1559"/>
        <w:gridCol w:w="849"/>
        <w:gridCol w:w="991"/>
        <w:gridCol w:w="850"/>
        <w:gridCol w:w="2974"/>
        <w:gridCol w:w="1133"/>
        <w:gridCol w:w="2478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姓名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性别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政治面貌</w:t>
            </w: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原工作单位</w:t>
            </w:r>
          </w:p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及职务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离休</w:t>
            </w:r>
          </w:p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或退休</w:t>
            </w: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手机号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0" w:lineRule="atLeast"/>
              <w:ind w:left="-160" w:leftChars="-50" w:right="-160" w:rightChars="-50" w:firstLine="0" w:firstLineChars="0"/>
              <w:jc w:val="center"/>
              <w:rPr>
                <w:rFonts w:ascii="黑体" w:hAnsi="黑体" w:eastAsia="黑体" w:cs="仿宋_GB2312"/>
              </w:rPr>
            </w:pPr>
            <w:r>
              <w:rPr>
                <w:rFonts w:hint="eastAsia" w:ascii="黑体" w:hAnsi="黑体" w:eastAsia="黑体" w:cs="仿宋_GB231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  <w:tc>
          <w:tcPr>
            <w:tcW w:w="2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uppressAutoHyphens/>
              <w:spacing w:line="460" w:lineRule="exact"/>
              <w:ind w:firstLine="0" w:firstLineChars="0"/>
              <w:jc w:val="center"/>
              <w:rPr>
                <w:rFonts w:ascii="仿宋_GB2312" w:hAnsi="Calibri" w:cs="Calibri"/>
              </w:rPr>
            </w:pPr>
          </w:p>
        </w:tc>
      </w:tr>
    </w:tbl>
    <w:p>
      <w:pPr>
        <w:spacing w:after="120" w:afterLines="50" w:line="400" w:lineRule="exact"/>
        <w:ind w:firstLine="0" w:firstLineChars="0"/>
        <w:jc w:val="left"/>
        <w:sectPr>
          <w:pgSz w:w="16840" w:h="11907" w:orient="landscape"/>
          <w:pgMar w:top="1531" w:right="2098" w:bottom="1531" w:left="1871" w:header="851" w:footer="1247" w:gutter="0"/>
          <w:cols w:space="425" w:num="1"/>
          <w:docGrid w:linePitch="579" w:charSpace="-842"/>
        </w:sectPr>
      </w:pPr>
    </w:p>
    <w:p>
      <w:pPr>
        <w:tabs>
          <w:tab w:val="left" w:pos="766"/>
        </w:tabs>
        <w:bidi w:val="0"/>
        <w:ind w:left="0" w:leftChars="0" w:firstLine="0" w:firstLineChars="0"/>
        <w:jc w:val="left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headerReference r:id="rId13" w:type="first"/>
      <w:footerReference r:id="rId16" w:type="first"/>
      <w:headerReference r:id="rId11" w:type="default"/>
      <w:footerReference r:id="rId14" w:type="default"/>
      <w:headerReference r:id="rId12" w:type="even"/>
      <w:footerReference r:id="rId15" w:type="even"/>
      <w:pgSz w:w="11906" w:h="16838"/>
      <w:pgMar w:top="1417" w:right="1757" w:bottom="1417" w:left="1757" w:header="851" w:footer="992" w:gutter="0"/>
      <w:pgNumType w:fmt="numberInDash" w:start="1"/>
      <w:cols w:space="0" w:num="1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243" w:firstLineChars="87"/>
      <w:rPr>
        <w:rStyle w:val="12"/>
        <w:rFonts w:hint="eastAsia"/>
        <w:sz w:val="24"/>
        <w:szCs w:val="24"/>
      </w:rPr>
    </w:pPr>
    <w:r>
      <w:rPr>
        <w:rStyle w:val="12"/>
        <w:rFonts w:hint="eastAsia" w:ascii="仿宋" w:hAnsi="仿宋" w:eastAsia="仿宋" w:cs="仿宋"/>
        <w:sz w:val="28"/>
        <w:szCs w:val="28"/>
      </w:rPr>
      <w:t xml:space="preserve">— </w:t>
    </w:r>
    <w:r>
      <w:rPr>
        <w:rStyle w:val="12"/>
        <w:rFonts w:hint="eastAsia" w:ascii="仿宋" w:hAnsi="仿宋" w:eastAsia="仿宋" w:cs="仿宋"/>
        <w:sz w:val="28"/>
        <w:szCs w:val="28"/>
      </w:rPr>
      <w:fldChar w:fldCharType="begin"/>
    </w:r>
    <w:r>
      <w:rPr>
        <w:rStyle w:val="12"/>
        <w:rFonts w:hint="eastAsia" w:ascii="仿宋" w:hAnsi="仿宋" w:eastAsia="仿宋" w:cs="仿宋"/>
        <w:sz w:val="28"/>
        <w:szCs w:val="28"/>
      </w:rPr>
      <w:instrText xml:space="preserve">PAGE  </w:instrText>
    </w:r>
    <w:r>
      <w:rPr>
        <w:rStyle w:val="12"/>
        <w:rFonts w:hint="eastAsia" w:ascii="仿宋" w:hAnsi="仿宋" w:eastAsia="仿宋" w:cs="仿宋"/>
        <w:sz w:val="28"/>
        <w:szCs w:val="28"/>
      </w:rPr>
      <w:fldChar w:fldCharType="separate"/>
    </w:r>
    <w:r>
      <w:rPr>
        <w:rStyle w:val="12"/>
        <w:rFonts w:hint="eastAsia" w:ascii="仿宋" w:hAnsi="仿宋" w:eastAsia="仿宋" w:cs="仿宋"/>
        <w:sz w:val="28"/>
        <w:szCs w:val="28"/>
      </w:rPr>
      <w:t>5</w:t>
    </w:r>
    <w:r>
      <w:rPr>
        <w:rStyle w:val="12"/>
        <w:rFonts w:hint="eastAsia" w:ascii="仿宋" w:hAnsi="仿宋" w:eastAsia="仿宋" w:cs="仿宋"/>
        <w:sz w:val="28"/>
        <w:szCs w:val="28"/>
      </w:rPr>
      <w:fldChar w:fldCharType="end"/>
    </w:r>
    <w:r>
      <w:rPr>
        <w:rStyle w:val="12"/>
        <w:rFonts w:hint="eastAsia" w:ascii="仿宋" w:hAnsi="仿宋" w:eastAsia="仿宋" w:cs="仿宋"/>
        <w:sz w:val="28"/>
        <w:szCs w:val="28"/>
      </w:rPr>
      <w:t xml:space="preserve"> </w:t>
    </w:r>
    <w:r>
      <w:rPr>
        <w:rStyle w:val="12"/>
        <w:sz w:val="24"/>
        <w:szCs w:val="24"/>
      </w:rPr>
      <w:t>—</w:t>
    </w:r>
    <w:r>
      <w:rPr>
        <w:rStyle w:val="12"/>
        <w:rFonts w:hint="eastAsia"/>
        <w:sz w:val="24"/>
        <w:szCs w:val="24"/>
      </w:rPr>
      <w:t xml:space="preserve"> </w:t>
    </w:r>
  </w:p>
  <w:p>
    <w:pPr>
      <w:pStyle w:val="5"/>
      <w:ind w:right="36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ind w:firstLine="360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eMqNj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  <w:rPr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qFtLu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eastAsia="仿宋_GB231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9S8dcsBAACcAwAADgAAAGRycy9lMm9Eb2MueG1srVPNjtMwEL4j8Q6W&#10;79RpE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7Ks&#10;Vq9y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PUvH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eastAsia="仿宋_GB231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30"/>
    <w:rsid w:val="000013B7"/>
    <w:rsid w:val="0000405F"/>
    <w:rsid w:val="0000775A"/>
    <w:rsid w:val="00010242"/>
    <w:rsid w:val="00010480"/>
    <w:rsid w:val="000129DC"/>
    <w:rsid w:val="0001610A"/>
    <w:rsid w:val="00016D35"/>
    <w:rsid w:val="0002016D"/>
    <w:rsid w:val="00025F85"/>
    <w:rsid w:val="00026F3B"/>
    <w:rsid w:val="0003409C"/>
    <w:rsid w:val="000349C4"/>
    <w:rsid w:val="00037B74"/>
    <w:rsid w:val="0004221C"/>
    <w:rsid w:val="00054AD2"/>
    <w:rsid w:val="00061D5F"/>
    <w:rsid w:val="000661DD"/>
    <w:rsid w:val="00066894"/>
    <w:rsid w:val="00073701"/>
    <w:rsid w:val="0007641B"/>
    <w:rsid w:val="00076AF0"/>
    <w:rsid w:val="000826B6"/>
    <w:rsid w:val="00083DB7"/>
    <w:rsid w:val="000971C9"/>
    <w:rsid w:val="000A60DE"/>
    <w:rsid w:val="000B05DA"/>
    <w:rsid w:val="000B5271"/>
    <w:rsid w:val="000B5BCC"/>
    <w:rsid w:val="000B6469"/>
    <w:rsid w:val="000C04EF"/>
    <w:rsid w:val="000C24AB"/>
    <w:rsid w:val="000D2989"/>
    <w:rsid w:val="000E3DBC"/>
    <w:rsid w:val="000E5D07"/>
    <w:rsid w:val="000F1440"/>
    <w:rsid w:val="00106BC5"/>
    <w:rsid w:val="00110192"/>
    <w:rsid w:val="001209AC"/>
    <w:rsid w:val="00137161"/>
    <w:rsid w:val="00137984"/>
    <w:rsid w:val="00145F73"/>
    <w:rsid w:val="0014641D"/>
    <w:rsid w:val="00146E76"/>
    <w:rsid w:val="001550A2"/>
    <w:rsid w:val="00155E4C"/>
    <w:rsid w:val="0017041A"/>
    <w:rsid w:val="00175BAB"/>
    <w:rsid w:val="00181FCC"/>
    <w:rsid w:val="001953EE"/>
    <w:rsid w:val="00195F01"/>
    <w:rsid w:val="00197DF5"/>
    <w:rsid w:val="001A7969"/>
    <w:rsid w:val="001B1AEF"/>
    <w:rsid w:val="001B4C6B"/>
    <w:rsid w:val="001B6C52"/>
    <w:rsid w:val="001B77E9"/>
    <w:rsid w:val="001B79A8"/>
    <w:rsid w:val="001C2591"/>
    <w:rsid w:val="001C2F67"/>
    <w:rsid w:val="001C571C"/>
    <w:rsid w:val="001D17FC"/>
    <w:rsid w:val="001D4110"/>
    <w:rsid w:val="001E1249"/>
    <w:rsid w:val="001E2552"/>
    <w:rsid w:val="001E2A98"/>
    <w:rsid w:val="001E7511"/>
    <w:rsid w:val="001F053E"/>
    <w:rsid w:val="001F756D"/>
    <w:rsid w:val="001F782B"/>
    <w:rsid w:val="002067FA"/>
    <w:rsid w:val="0021078A"/>
    <w:rsid w:val="002130D8"/>
    <w:rsid w:val="00220289"/>
    <w:rsid w:val="00223D65"/>
    <w:rsid w:val="00226F50"/>
    <w:rsid w:val="00233761"/>
    <w:rsid w:val="0024190E"/>
    <w:rsid w:val="00242ADC"/>
    <w:rsid w:val="00243BF1"/>
    <w:rsid w:val="00243E88"/>
    <w:rsid w:val="0024491F"/>
    <w:rsid w:val="00244AC5"/>
    <w:rsid w:val="00246D27"/>
    <w:rsid w:val="00252926"/>
    <w:rsid w:val="00255AA4"/>
    <w:rsid w:val="00260724"/>
    <w:rsid w:val="00263E83"/>
    <w:rsid w:val="00266D76"/>
    <w:rsid w:val="00281E5A"/>
    <w:rsid w:val="002A409D"/>
    <w:rsid w:val="002A4CC4"/>
    <w:rsid w:val="002B0788"/>
    <w:rsid w:val="002B1F22"/>
    <w:rsid w:val="002B2EA1"/>
    <w:rsid w:val="002B6ABF"/>
    <w:rsid w:val="002C2101"/>
    <w:rsid w:val="002E56E1"/>
    <w:rsid w:val="002F085A"/>
    <w:rsid w:val="002F3473"/>
    <w:rsid w:val="002F63BE"/>
    <w:rsid w:val="002F67A8"/>
    <w:rsid w:val="002F7FA5"/>
    <w:rsid w:val="00307B81"/>
    <w:rsid w:val="00307C99"/>
    <w:rsid w:val="003216E8"/>
    <w:rsid w:val="00327D0C"/>
    <w:rsid w:val="00327D90"/>
    <w:rsid w:val="00334941"/>
    <w:rsid w:val="0033537E"/>
    <w:rsid w:val="00335C6A"/>
    <w:rsid w:val="0033736F"/>
    <w:rsid w:val="003373BF"/>
    <w:rsid w:val="00341A1A"/>
    <w:rsid w:val="003448AE"/>
    <w:rsid w:val="00355A70"/>
    <w:rsid w:val="00363978"/>
    <w:rsid w:val="00364B0B"/>
    <w:rsid w:val="00365343"/>
    <w:rsid w:val="00366223"/>
    <w:rsid w:val="00371A9F"/>
    <w:rsid w:val="00373A9F"/>
    <w:rsid w:val="00375F10"/>
    <w:rsid w:val="00377EE2"/>
    <w:rsid w:val="00392A73"/>
    <w:rsid w:val="003942B1"/>
    <w:rsid w:val="00396586"/>
    <w:rsid w:val="003A3B38"/>
    <w:rsid w:val="003A7ED5"/>
    <w:rsid w:val="003B11A8"/>
    <w:rsid w:val="003B47CF"/>
    <w:rsid w:val="003B6CCE"/>
    <w:rsid w:val="003B717B"/>
    <w:rsid w:val="003C076D"/>
    <w:rsid w:val="003C1491"/>
    <w:rsid w:val="003C3D24"/>
    <w:rsid w:val="003D0D73"/>
    <w:rsid w:val="003D119D"/>
    <w:rsid w:val="003D289C"/>
    <w:rsid w:val="003D3424"/>
    <w:rsid w:val="003E0AA7"/>
    <w:rsid w:val="003E5968"/>
    <w:rsid w:val="003E641B"/>
    <w:rsid w:val="003F051D"/>
    <w:rsid w:val="003F0556"/>
    <w:rsid w:val="003F2B26"/>
    <w:rsid w:val="003F340B"/>
    <w:rsid w:val="003F4B96"/>
    <w:rsid w:val="003F631F"/>
    <w:rsid w:val="003F78BC"/>
    <w:rsid w:val="00400254"/>
    <w:rsid w:val="00402747"/>
    <w:rsid w:val="004055C3"/>
    <w:rsid w:val="004075C0"/>
    <w:rsid w:val="00414A1F"/>
    <w:rsid w:val="0041730B"/>
    <w:rsid w:val="00420CE7"/>
    <w:rsid w:val="00424AA5"/>
    <w:rsid w:val="00441769"/>
    <w:rsid w:val="00444446"/>
    <w:rsid w:val="00444D8C"/>
    <w:rsid w:val="00450A26"/>
    <w:rsid w:val="00456BE9"/>
    <w:rsid w:val="00460ED5"/>
    <w:rsid w:val="00460FBB"/>
    <w:rsid w:val="00461072"/>
    <w:rsid w:val="004626FC"/>
    <w:rsid w:val="00474E73"/>
    <w:rsid w:val="00477A9C"/>
    <w:rsid w:val="004807C7"/>
    <w:rsid w:val="00483275"/>
    <w:rsid w:val="00483D7C"/>
    <w:rsid w:val="004865F0"/>
    <w:rsid w:val="0048787D"/>
    <w:rsid w:val="00487A66"/>
    <w:rsid w:val="00490579"/>
    <w:rsid w:val="00496B09"/>
    <w:rsid w:val="004A30A4"/>
    <w:rsid w:val="004A454C"/>
    <w:rsid w:val="004B06C3"/>
    <w:rsid w:val="004B26A6"/>
    <w:rsid w:val="004B5B08"/>
    <w:rsid w:val="004C2845"/>
    <w:rsid w:val="004C2E6A"/>
    <w:rsid w:val="004D1CA0"/>
    <w:rsid w:val="004D220D"/>
    <w:rsid w:val="004E0959"/>
    <w:rsid w:val="004E0F42"/>
    <w:rsid w:val="004E3546"/>
    <w:rsid w:val="004F08A8"/>
    <w:rsid w:val="004F16CF"/>
    <w:rsid w:val="00501650"/>
    <w:rsid w:val="00502C3E"/>
    <w:rsid w:val="0050445A"/>
    <w:rsid w:val="00517327"/>
    <w:rsid w:val="0052202C"/>
    <w:rsid w:val="005236AC"/>
    <w:rsid w:val="00523ADA"/>
    <w:rsid w:val="00523C13"/>
    <w:rsid w:val="00525BCE"/>
    <w:rsid w:val="00526029"/>
    <w:rsid w:val="005317F6"/>
    <w:rsid w:val="00540DB9"/>
    <w:rsid w:val="00542213"/>
    <w:rsid w:val="005441E5"/>
    <w:rsid w:val="00545C1A"/>
    <w:rsid w:val="00545E57"/>
    <w:rsid w:val="00551265"/>
    <w:rsid w:val="00555232"/>
    <w:rsid w:val="005570A1"/>
    <w:rsid w:val="00564C03"/>
    <w:rsid w:val="00564C42"/>
    <w:rsid w:val="0057570F"/>
    <w:rsid w:val="00576A6C"/>
    <w:rsid w:val="00577C05"/>
    <w:rsid w:val="00581DAA"/>
    <w:rsid w:val="005837AF"/>
    <w:rsid w:val="005931B7"/>
    <w:rsid w:val="00593C54"/>
    <w:rsid w:val="005A36C0"/>
    <w:rsid w:val="005A4319"/>
    <w:rsid w:val="005B1A22"/>
    <w:rsid w:val="005B25E6"/>
    <w:rsid w:val="005B3F25"/>
    <w:rsid w:val="005C2984"/>
    <w:rsid w:val="005C29D5"/>
    <w:rsid w:val="005E0A0C"/>
    <w:rsid w:val="005E2D0B"/>
    <w:rsid w:val="005E6AB2"/>
    <w:rsid w:val="005F7C4E"/>
    <w:rsid w:val="0060003D"/>
    <w:rsid w:val="006010F6"/>
    <w:rsid w:val="0060585E"/>
    <w:rsid w:val="00606DB4"/>
    <w:rsid w:val="00607297"/>
    <w:rsid w:val="00610A42"/>
    <w:rsid w:val="006134CA"/>
    <w:rsid w:val="00614CED"/>
    <w:rsid w:val="006258D1"/>
    <w:rsid w:val="006320CC"/>
    <w:rsid w:val="0064775D"/>
    <w:rsid w:val="006505FD"/>
    <w:rsid w:val="006549E1"/>
    <w:rsid w:val="00657F33"/>
    <w:rsid w:val="00660A8A"/>
    <w:rsid w:val="00661628"/>
    <w:rsid w:val="00662A12"/>
    <w:rsid w:val="00664967"/>
    <w:rsid w:val="0066694E"/>
    <w:rsid w:val="006726F7"/>
    <w:rsid w:val="00674972"/>
    <w:rsid w:val="00674F6F"/>
    <w:rsid w:val="00680308"/>
    <w:rsid w:val="00681A13"/>
    <w:rsid w:val="00682C25"/>
    <w:rsid w:val="00683362"/>
    <w:rsid w:val="0068348E"/>
    <w:rsid w:val="006841FC"/>
    <w:rsid w:val="00684EB6"/>
    <w:rsid w:val="006915B4"/>
    <w:rsid w:val="00695540"/>
    <w:rsid w:val="0069744B"/>
    <w:rsid w:val="006974D7"/>
    <w:rsid w:val="006A43D2"/>
    <w:rsid w:val="006A5AB3"/>
    <w:rsid w:val="006A5C4A"/>
    <w:rsid w:val="006A6885"/>
    <w:rsid w:val="006B7990"/>
    <w:rsid w:val="006C07E4"/>
    <w:rsid w:val="006C1019"/>
    <w:rsid w:val="006C3E86"/>
    <w:rsid w:val="006D1BC6"/>
    <w:rsid w:val="006D343D"/>
    <w:rsid w:val="006E6252"/>
    <w:rsid w:val="006E7B77"/>
    <w:rsid w:val="006F225A"/>
    <w:rsid w:val="006F4FC0"/>
    <w:rsid w:val="006F6038"/>
    <w:rsid w:val="00700C7A"/>
    <w:rsid w:val="007050D3"/>
    <w:rsid w:val="00707E66"/>
    <w:rsid w:val="00714964"/>
    <w:rsid w:val="00715534"/>
    <w:rsid w:val="00716106"/>
    <w:rsid w:val="007175E7"/>
    <w:rsid w:val="00732963"/>
    <w:rsid w:val="007420A2"/>
    <w:rsid w:val="00757F54"/>
    <w:rsid w:val="00770F32"/>
    <w:rsid w:val="00776447"/>
    <w:rsid w:val="007772F5"/>
    <w:rsid w:val="00785180"/>
    <w:rsid w:val="00785AD1"/>
    <w:rsid w:val="007920BE"/>
    <w:rsid w:val="007935F7"/>
    <w:rsid w:val="00793EEB"/>
    <w:rsid w:val="007959B5"/>
    <w:rsid w:val="00797C41"/>
    <w:rsid w:val="007A0470"/>
    <w:rsid w:val="007A0F3A"/>
    <w:rsid w:val="007A6BFD"/>
    <w:rsid w:val="007B421F"/>
    <w:rsid w:val="007B7262"/>
    <w:rsid w:val="007D6550"/>
    <w:rsid w:val="007F6432"/>
    <w:rsid w:val="007F6586"/>
    <w:rsid w:val="0080345F"/>
    <w:rsid w:val="0080447B"/>
    <w:rsid w:val="008117A9"/>
    <w:rsid w:val="008118BE"/>
    <w:rsid w:val="00815D50"/>
    <w:rsid w:val="00815FFC"/>
    <w:rsid w:val="008162B6"/>
    <w:rsid w:val="008171E8"/>
    <w:rsid w:val="00823C58"/>
    <w:rsid w:val="00830AC9"/>
    <w:rsid w:val="00833D46"/>
    <w:rsid w:val="008435A8"/>
    <w:rsid w:val="0085111C"/>
    <w:rsid w:val="00854625"/>
    <w:rsid w:val="00856FF3"/>
    <w:rsid w:val="008573FD"/>
    <w:rsid w:val="00861A64"/>
    <w:rsid w:val="00862D9F"/>
    <w:rsid w:val="00862E64"/>
    <w:rsid w:val="00862F67"/>
    <w:rsid w:val="0086353E"/>
    <w:rsid w:val="0086676C"/>
    <w:rsid w:val="00867135"/>
    <w:rsid w:val="0087299D"/>
    <w:rsid w:val="00876E6F"/>
    <w:rsid w:val="0087775D"/>
    <w:rsid w:val="008819F5"/>
    <w:rsid w:val="00883790"/>
    <w:rsid w:val="00884312"/>
    <w:rsid w:val="008855A3"/>
    <w:rsid w:val="00887E96"/>
    <w:rsid w:val="00891780"/>
    <w:rsid w:val="00892CBC"/>
    <w:rsid w:val="008971A9"/>
    <w:rsid w:val="008A0522"/>
    <w:rsid w:val="008A08BC"/>
    <w:rsid w:val="008A59E0"/>
    <w:rsid w:val="008A68CF"/>
    <w:rsid w:val="008B7796"/>
    <w:rsid w:val="008C6084"/>
    <w:rsid w:val="008C7442"/>
    <w:rsid w:val="008D17BD"/>
    <w:rsid w:val="008D2846"/>
    <w:rsid w:val="008D4438"/>
    <w:rsid w:val="008D46A3"/>
    <w:rsid w:val="008D4E90"/>
    <w:rsid w:val="008D4F87"/>
    <w:rsid w:val="008D683C"/>
    <w:rsid w:val="008D6994"/>
    <w:rsid w:val="008E4F2F"/>
    <w:rsid w:val="008F0968"/>
    <w:rsid w:val="008F16CC"/>
    <w:rsid w:val="008F6FD6"/>
    <w:rsid w:val="00900B11"/>
    <w:rsid w:val="00901028"/>
    <w:rsid w:val="009014F7"/>
    <w:rsid w:val="00901885"/>
    <w:rsid w:val="009060E4"/>
    <w:rsid w:val="00914127"/>
    <w:rsid w:val="009253BB"/>
    <w:rsid w:val="00927710"/>
    <w:rsid w:val="00932A36"/>
    <w:rsid w:val="00933218"/>
    <w:rsid w:val="00936AA1"/>
    <w:rsid w:val="00943572"/>
    <w:rsid w:val="00945283"/>
    <w:rsid w:val="00947E9D"/>
    <w:rsid w:val="00954FA2"/>
    <w:rsid w:val="009571B2"/>
    <w:rsid w:val="00965442"/>
    <w:rsid w:val="0096594E"/>
    <w:rsid w:val="00971258"/>
    <w:rsid w:val="009722C4"/>
    <w:rsid w:val="009734BF"/>
    <w:rsid w:val="00980144"/>
    <w:rsid w:val="009809EA"/>
    <w:rsid w:val="009866BB"/>
    <w:rsid w:val="00990AAA"/>
    <w:rsid w:val="00990BDF"/>
    <w:rsid w:val="009A2B63"/>
    <w:rsid w:val="009A3ADF"/>
    <w:rsid w:val="009A521E"/>
    <w:rsid w:val="009B4722"/>
    <w:rsid w:val="009B5EAB"/>
    <w:rsid w:val="009C02D4"/>
    <w:rsid w:val="009C0724"/>
    <w:rsid w:val="009C07FE"/>
    <w:rsid w:val="009C2A2A"/>
    <w:rsid w:val="009C74A4"/>
    <w:rsid w:val="009C79C0"/>
    <w:rsid w:val="009D0742"/>
    <w:rsid w:val="009D7076"/>
    <w:rsid w:val="009E2BF8"/>
    <w:rsid w:val="009F3DBC"/>
    <w:rsid w:val="00A042A9"/>
    <w:rsid w:val="00A11CC8"/>
    <w:rsid w:val="00A179D9"/>
    <w:rsid w:val="00A2119F"/>
    <w:rsid w:val="00A213E8"/>
    <w:rsid w:val="00A342A0"/>
    <w:rsid w:val="00A35F89"/>
    <w:rsid w:val="00A37E62"/>
    <w:rsid w:val="00A40151"/>
    <w:rsid w:val="00A40718"/>
    <w:rsid w:val="00A41AF2"/>
    <w:rsid w:val="00A42424"/>
    <w:rsid w:val="00A52627"/>
    <w:rsid w:val="00A53304"/>
    <w:rsid w:val="00A53F7C"/>
    <w:rsid w:val="00A602CF"/>
    <w:rsid w:val="00A61DDC"/>
    <w:rsid w:val="00A64201"/>
    <w:rsid w:val="00A64950"/>
    <w:rsid w:val="00A65F6B"/>
    <w:rsid w:val="00A67439"/>
    <w:rsid w:val="00A72EAE"/>
    <w:rsid w:val="00A7697C"/>
    <w:rsid w:val="00A8316E"/>
    <w:rsid w:val="00A836A8"/>
    <w:rsid w:val="00A8395A"/>
    <w:rsid w:val="00A87A2C"/>
    <w:rsid w:val="00AA5750"/>
    <w:rsid w:val="00AA7FC4"/>
    <w:rsid w:val="00AC2796"/>
    <w:rsid w:val="00AC2B21"/>
    <w:rsid w:val="00AC4C42"/>
    <w:rsid w:val="00AC5B6A"/>
    <w:rsid w:val="00AC6327"/>
    <w:rsid w:val="00AC75AE"/>
    <w:rsid w:val="00AC760F"/>
    <w:rsid w:val="00AD0A2C"/>
    <w:rsid w:val="00AD0D5F"/>
    <w:rsid w:val="00AD4A84"/>
    <w:rsid w:val="00AD5047"/>
    <w:rsid w:val="00AD70FF"/>
    <w:rsid w:val="00AE20A5"/>
    <w:rsid w:val="00AE3343"/>
    <w:rsid w:val="00AE48F8"/>
    <w:rsid w:val="00AE51F1"/>
    <w:rsid w:val="00AE591D"/>
    <w:rsid w:val="00AF0316"/>
    <w:rsid w:val="00AF57DB"/>
    <w:rsid w:val="00B01EBA"/>
    <w:rsid w:val="00B0465B"/>
    <w:rsid w:val="00B11ED5"/>
    <w:rsid w:val="00B1474F"/>
    <w:rsid w:val="00B23090"/>
    <w:rsid w:val="00B274C6"/>
    <w:rsid w:val="00B2795D"/>
    <w:rsid w:val="00B33387"/>
    <w:rsid w:val="00B4220F"/>
    <w:rsid w:val="00B54186"/>
    <w:rsid w:val="00B548E5"/>
    <w:rsid w:val="00B644FB"/>
    <w:rsid w:val="00B7265F"/>
    <w:rsid w:val="00B77BEF"/>
    <w:rsid w:val="00B83B00"/>
    <w:rsid w:val="00B8513D"/>
    <w:rsid w:val="00B866B1"/>
    <w:rsid w:val="00B92382"/>
    <w:rsid w:val="00B92A83"/>
    <w:rsid w:val="00BA0229"/>
    <w:rsid w:val="00BA18F9"/>
    <w:rsid w:val="00BA6AF1"/>
    <w:rsid w:val="00BA7F9D"/>
    <w:rsid w:val="00BB17D6"/>
    <w:rsid w:val="00BB23AD"/>
    <w:rsid w:val="00BB35ED"/>
    <w:rsid w:val="00BC3F02"/>
    <w:rsid w:val="00BC5D88"/>
    <w:rsid w:val="00BD2009"/>
    <w:rsid w:val="00BD33AC"/>
    <w:rsid w:val="00BE066E"/>
    <w:rsid w:val="00BE51F6"/>
    <w:rsid w:val="00BE62DE"/>
    <w:rsid w:val="00BE7CC8"/>
    <w:rsid w:val="00BF0F1A"/>
    <w:rsid w:val="00BF634C"/>
    <w:rsid w:val="00C01575"/>
    <w:rsid w:val="00C0335B"/>
    <w:rsid w:val="00C07D29"/>
    <w:rsid w:val="00C12365"/>
    <w:rsid w:val="00C12E0B"/>
    <w:rsid w:val="00C130E9"/>
    <w:rsid w:val="00C1319F"/>
    <w:rsid w:val="00C147C3"/>
    <w:rsid w:val="00C14C57"/>
    <w:rsid w:val="00C30262"/>
    <w:rsid w:val="00C30CE4"/>
    <w:rsid w:val="00C3417A"/>
    <w:rsid w:val="00C3658B"/>
    <w:rsid w:val="00C4796C"/>
    <w:rsid w:val="00C55777"/>
    <w:rsid w:val="00C62C23"/>
    <w:rsid w:val="00C71613"/>
    <w:rsid w:val="00C74D0F"/>
    <w:rsid w:val="00C75E60"/>
    <w:rsid w:val="00C80C2C"/>
    <w:rsid w:val="00C85E3E"/>
    <w:rsid w:val="00C9385B"/>
    <w:rsid w:val="00C9426F"/>
    <w:rsid w:val="00CA1D15"/>
    <w:rsid w:val="00CA48EF"/>
    <w:rsid w:val="00CA4BAE"/>
    <w:rsid w:val="00CA5A4F"/>
    <w:rsid w:val="00CA5FA5"/>
    <w:rsid w:val="00CA5FE6"/>
    <w:rsid w:val="00CB1AA2"/>
    <w:rsid w:val="00CB68B2"/>
    <w:rsid w:val="00CB7DFC"/>
    <w:rsid w:val="00CC0264"/>
    <w:rsid w:val="00CC22A3"/>
    <w:rsid w:val="00CC4F0F"/>
    <w:rsid w:val="00CC7BE2"/>
    <w:rsid w:val="00CD14C6"/>
    <w:rsid w:val="00CD7048"/>
    <w:rsid w:val="00CE12D8"/>
    <w:rsid w:val="00CE13B8"/>
    <w:rsid w:val="00CE1A90"/>
    <w:rsid w:val="00CE22F9"/>
    <w:rsid w:val="00CE4E10"/>
    <w:rsid w:val="00CE5185"/>
    <w:rsid w:val="00CE713B"/>
    <w:rsid w:val="00CF6906"/>
    <w:rsid w:val="00CF7BA5"/>
    <w:rsid w:val="00D06407"/>
    <w:rsid w:val="00D06E83"/>
    <w:rsid w:val="00D13008"/>
    <w:rsid w:val="00D20BAD"/>
    <w:rsid w:val="00D23BEB"/>
    <w:rsid w:val="00D27CC3"/>
    <w:rsid w:val="00D3541C"/>
    <w:rsid w:val="00D45504"/>
    <w:rsid w:val="00D52BE6"/>
    <w:rsid w:val="00D54856"/>
    <w:rsid w:val="00D571FB"/>
    <w:rsid w:val="00D66B6B"/>
    <w:rsid w:val="00D67E11"/>
    <w:rsid w:val="00D74330"/>
    <w:rsid w:val="00D75D47"/>
    <w:rsid w:val="00D7767F"/>
    <w:rsid w:val="00D86AD5"/>
    <w:rsid w:val="00D90A65"/>
    <w:rsid w:val="00DA4411"/>
    <w:rsid w:val="00DB02A9"/>
    <w:rsid w:val="00DB4B19"/>
    <w:rsid w:val="00DB5FBD"/>
    <w:rsid w:val="00DB675D"/>
    <w:rsid w:val="00DC1489"/>
    <w:rsid w:val="00DC27A3"/>
    <w:rsid w:val="00DC365D"/>
    <w:rsid w:val="00DC63AC"/>
    <w:rsid w:val="00DD3A15"/>
    <w:rsid w:val="00DE1D1A"/>
    <w:rsid w:val="00DE4C54"/>
    <w:rsid w:val="00DE57AA"/>
    <w:rsid w:val="00DE649E"/>
    <w:rsid w:val="00DF0F6B"/>
    <w:rsid w:val="00DF23A8"/>
    <w:rsid w:val="00DF3B70"/>
    <w:rsid w:val="00DF748E"/>
    <w:rsid w:val="00DF7BB4"/>
    <w:rsid w:val="00E04764"/>
    <w:rsid w:val="00E12F6D"/>
    <w:rsid w:val="00E2020C"/>
    <w:rsid w:val="00E24B1E"/>
    <w:rsid w:val="00E31520"/>
    <w:rsid w:val="00E34E43"/>
    <w:rsid w:val="00E406F6"/>
    <w:rsid w:val="00E44AC9"/>
    <w:rsid w:val="00E56DB9"/>
    <w:rsid w:val="00E62220"/>
    <w:rsid w:val="00E633FC"/>
    <w:rsid w:val="00E634EE"/>
    <w:rsid w:val="00E76290"/>
    <w:rsid w:val="00E80BBB"/>
    <w:rsid w:val="00E823E8"/>
    <w:rsid w:val="00E83F57"/>
    <w:rsid w:val="00E8507F"/>
    <w:rsid w:val="00E85654"/>
    <w:rsid w:val="00E87F4B"/>
    <w:rsid w:val="00E976DF"/>
    <w:rsid w:val="00EA450F"/>
    <w:rsid w:val="00EB26DA"/>
    <w:rsid w:val="00EB636A"/>
    <w:rsid w:val="00EB7DE5"/>
    <w:rsid w:val="00EC1E5F"/>
    <w:rsid w:val="00EC5897"/>
    <w:rsid w:val="00ED173A"/>
    <w:rsid w:val="00ED1CFC"/>
    <w:rsid w:val="00ED231F"/>
    <w:rsid w:val="00ED7F3D"/>
    <w:rsid w:val="00EE53F4"/>
    <w:rsid w:val="00EE5C12"/>
    <w:rsid w:val="00EF0284"/>
    <w:rsid w:val="00F00811"/>
    <w:rsid w:val="00F04D6C"/>
    <w:rsid w:val="00F12A43"/>
    <w:rsid w:val="00F15D3B"/>
    <w:rsid w:val="00F160B3"/>
    <w:rsid w:val="00F2028C"/>
    <w:rsid w:val="00F222E9"/>
    <w:rsid w:val="00F229FA"/>
    <w:rsid w:val="00F23D65"/>
    <w:rsid w:val="00F309AF"/>
    <w:rsid w:val="00F314BA"/>
    <w:rsid w:val="00F4476A"/>
    <w:rsid w:val="00F47CAD"/>
    <w:rsid w:val="00F50082"/>
    <w:rsid w:val="00F60E44"/>
    <w:rsid w:val="00F61759"/>
    <w:rsid w:val="00F622FA"/>
    <w:rsid w:val="00F62D43"/>
    <w:rsid w:val="00F64540"/>
    <w:rsid w:val="00F71552"/>
    <w:rsid w:val="00F76C36"/>
    <w:rsid w:val="00F84DB4"/>
    <w:rsid w:val="00F92CA4"/>
    <w:rsid w:val="00F93D70"/>
    <w:rsid w:val="00F94A6B"/>
    <w:rsid w:val="00F94E6E"/>
    <w:rsid w:val="00F952A4"/>
    <w:rsid w:val="00FA0761"/>
    <w:rsid w:val="00FA0E61"/>
    <w:rsid w:val="00FA10E9"/>
    <w:rsid w:val="00FA53A5"/>
    <w:rsid w:val="00FA6227"/>
    <w:rsid w:val="00FA785A"/>
    <w:rsid w:val="00FB2FF9"/>
    <w:rsid w:val="00FB3E69"/>
    <w:rsid w:val="00FB6205"/>
    <w:rsid w:val="00FC0608"/>
    <w:rsid w:val="00FD0AA7"/>
    <w:rsid w:val="00FD3640"/>
    <w:rsid w:val="00FD51DC"/>
    <w:rsid w:val="00FF58ED"/>
    <w:rsid w:val="00FF5AA7"/>
    <w:rsid w:val="00FF675B"/>
    <w:rsid w:val="00FF76B6"/>
    <w:rsid w:val="01095F7D"/>
    <w:rsid w:val="013207F7"/>
    <w:rsid w:val="01465044"/>
    <w:rsid w:val="01C2512A"/>
    <w:rsid w:val="01CA20C7"/>
    <w:rsid w:val="01D6143D"/>
    <w:rsid w:val="026A2382"/>
    <w:rsid w:val="027345B1"/>
    <w:rsid w:val="032739FB"/>
    <w:rsid w:val="039E11BA"/>
    <w:rsid w:val="03B32E0F"/>
    <w:rsid w:val="03C841DE"/>
    <w:rsid w:val="03D53382"/>
    <w:rsid w:val="047942FB"/>
    <w:rsid w:val="04804A49"/>
    <w:rsid w:val="04A77F7C"/>
    <w:rsid w:val="055A794C"/>
    <w:rsid w:val="056B1570"/>
    <w:rsid w:val="061E65E2"/>
    <w:rsid w:val="06500E91"/>
    <w:rsid w:val="06782196"/>
    <w:rsid w:val="070D3AF6"/>
    <w:rsid w:val="079F3959"/>
    <w:rsid w:val="07CA0669"/>
    <w:rsid w:val="0823666D"/>
    <w:rsid w:val="082C7613"/>
    <w:rsid w:val="083E3726"/>
    <w:rsid w:val="08772534"/>
    <w:rsid w:val="08D93189"/>
    <w:rsid w:val="08EA2ADA"/>
    <w:rsid w:val="0963712E"/>
    <w:rsid w:val="0973490D"/>
    <w:rsid w:val="09B94F9F"/>
    <w:rsid w:val="0A2145E9"/>
    <w:rsid w:val="0A64106E"/>
    <w:rsid w:val="0A7778DD"/>
    <w:rsid w:val="0AA8246B"/>
    <w:rsid w:val="0AD177AC"/>
    <w:rsid w:val="0BC81B59"/>
    <w:rsid w:val="0BED5431"/>
    <w:rsid w:val="0BEE351A"/>
    <w:rsid w:val="0CC42E9E"/>
    <w:rsid w:val="0D3B404D"/>
    <w:rsid w:val="0D572EFA"/>
    <w:rsid w:val="0DD47B53"/>
    <w:rsid w:val="0DD913C5"/>
    <w:rsid w:val="0E6E293D"/>
    <w:rsid w:val="0EB44E7C"/>
    <w:rsid w:val="0EEA7DF7"/>
    <w:rsid w:val="0FD12F01"/>
    <w:rsid w:val="10607373"/>
    <w:rsid w:val="10A420D1"/>
    <w:rsid w:val="10E457AA"/>
    <w:rsid w:val="113A3184"/>
    <w:rsid w:val="117D78D1"/>
    <w:rsid w:val="11C435AA"/>
    <w:rsid w:val="120314AE"/>
    <w:rsid w:val="122B2C8B"/>
    <w:rsid w:val="12656B37"/>
    <w:rsid w:val="12863BDD"/>
    <w:rsid w:val="12BA66E6"/>
    <w:rsid w:val="13B50586"/>
    <w:rsid w:val="13CA1BEF"/>
    <w:rsid w:val="14830053"/>
    <w:rsid w:val="14A01B78"/>
    <w:rsid w:val="14AB7BDB"/>
    <w:rsid w:val="14B932F3"/>
    <w:rsid w:val="14C84934"/>
    <w:rsid w:val="14CE5639"/>
    <w:rsid w:val="14E160AA"/>
    <w:rsid w:val="15284CF8"/>
    <w:rsid w:val="15454374"/>
    <w:rsid w:val="15491DF4"/>
    <w:rsid w:val="1556734F"/>
    <w:rsid w:val="157C600B"/>
    <w:rsid w:val="15E8529A"/>
    <w:rsid w:val="15F560E7"/>
    <w:rsid w:val="160A44F1"/>
    <w:rsid w:val="16387F17"/>
    <w:rsid w:val="17356148"/>
    <w:rsid w:val="17A96653"/>
    <w:rsid w:val="17CF6D1E"/>
    <w:rsid w:val="189D783A"/>
    <w:rsid w:val="19195000"/>
    <w:rsid w:val="199828FB"/>
    <w:rsid w:val="1A391D91"/>
    <w:rsid w:val="1A46421B"/>
    <w:rsid w:val="1A673686"/>
    <w:rsid w:val="1ABF2D1F"/>
    <w:rsid w:val="1B2A51D4"/>
    <w:rsid w:val="1B5C204E"/>
    <w:rsid w:val="1B6C00C4"/>
    <w:rsid w:val="1C6756CF"/>
    <w:rsid w:val="1CBC088D"/>
    <w:rsid w:val="1D0561EA"/>
    <w:rsid w:val="1D1D4957"/>
    <w:rsid w:val="1D3817CF"/>
    <w:rsid w:val="1D6B045C"/>
    <w:rsid w:val="1D6C51F7"/>
    <w:rsid w:val="1DB42887"/>
    <w:rsid w:val="1DC16D0A"/>
    <w:rsid w:val="1E075A5C"/>
    <w:rsid w:val="1E6E4153"/>
    <w:rsid w:val="1ED43827"/>
    <w:rsid w:val="1ED85A70"/>
    <w:rsid w:val="1EE01FD7"/>
    <w:rsid w:val="1EE3374E"/>
    <w:rsid w:val="1EE405EC"/>
    <w:rsid w:val="1EF84877"/>
    <w:rsid w:val="1F175C6B"/>
    <w:rsid w:val="1FC842C3"/>
    <w:rsid w:val="1FCE522C"/>
    <w:rsid w:val="1FF14F02"/>
    <w:rsid w:val="205B1982"/>
    <w:rsid w:val="209F5608"/>
    <w:rsid w:val="20C16BF0"/>
    <w:rsid w:val="20D62986"/>
    <w:rsid w:val="2128590F"/>
    <w:rsid w:val="224F6FC7"/>
    <w:rsid w:val="22550790"/>
    <w:rsid w:val="226A12E9"/>
    <w:rsid w:val="22A27C4C"/>
    <w:rsid w:val="22B44C41"/>
    <w:rsid w:val="22D60519"/>
    <w:rsid w:val="230C7961"/>
    <w:rsid w:val="23250B58"/>
    <w:rsid w:val="2371444B"/>
    <w:rsid w:val="23A1391D"/>
    <w:rsid w:val="23B30737"/>
    <w:rsid w:val="23C63109"/>
    <w:rsid w:val="2456793B"/>
    <w:rsid w:val="24877D89"/>
    <w:rsid w:val="24D50B85"/>
    <w:rsid w:val="253B2D8F"/>
    <w:rsid w:val="25A55F80"/>
    <w:rsid w:val="25C23F09"/>
    <w:rsid w:val="25C915F3"/>
    <w:rsid w:val="25D60939"/>
    <w:rsid w:val="262B5C87"/>
    <w:rsid w:val="263E18B4"/>
    <w:rsid w:val="266A5245"/>
    <w:rsid w:val="26901CA9"/>
    <w:rsid w:val="26C20922"/>
    <w:rsid w:val="271F69B0"/>
    <w:rsid w:val="27251D7F"/>
    <w:rsid w:val="27543EB1"/>
    <w:rsid w:val="276A5C63"/>
    <w:rsid w:val="277225B4"/>
    <w:rsid w:val="279520D6"/>
    <w:rsid w:val="28024DA6"/>
    <w:rsid w:val="284E0B51"/>
    <w:rsid w:val="28724303"/>
    <w:rsid w:val="287246BC"/>
    <w:rsid w:val="28AB5D4A"/>
    <w:rsid w:val="28B74948"/>
    <w:rsid w:val="28C17AD3"/>
    <w:rsid w:val="293607E6"/>
    <w:rsid w:val="295F6415"/>
    <w:rsid w:val="2A722CF9"/>
    <w:rsid w:val="2AA66A8C"/>
    <w:rsid w:val="2AAB228B"/>
    <w:rsid w:val="2ABC1A6B"/>
    <w:rsid w:val="2AE00186"/>
    <w:rsid w:val="2AE31DB2"/>
    <w:rsid w:val="2B08148B"/>
    <w:rsid w:val="2B3863A4"/>
    <w:rsid w:val="2C024907"/>
    <w:rsid w:val="2C5452EF"/>
    <w:rsid w:val="2C5A1DE3"/>
    <w:rsid w:val="2CCE7DCC"/>
    <w:rsid w:val="2CF83166"/>
    <w:rsid w:val="2D200D0E"/>
    <w:rsid w:val="2D5A11BC"/>
    <w:rsid w:val="2D97276B"/>
    <w:rsid w:val="2DC570E7"/>
    <w:rsid w:val="2E2150D5"/>
    <w:rsid w:val="2E6C1DDC"/>
    <w:rsid w:val="2E8046C4"/>
    <w:rsid w:val="2F0F103A"/>
    <w:rsid w:val="2F677111"/>
    <w:rsid w:val="2F994DA8"/>
    <w:rsid w:val="2FA647B7"/>
    <w:rsid w:val="302E2213"/>
    <w:rsid w:val="304A20CE"/>
    <w:rsid w:val="309F5B05"/>
    <w:rsid w:val="30B17E8C"/>
    <w:rsid w:val="31116886"/>
    <w:rsid w:val="311B5049"/>
    <w:rsid w:val="311C6A4B"/>
    <w:rsid w:val="31661975"/>
    <w:rsid w:val="320663B4"/>
    <w:rsid w:val="321C516D"/>
    <w:rsid w:val="32367F4A"/>
    <w:rsid w:val="3350413C"/>
    <w:rsid w:val="335819CC"/>
    <w:rsid w:val="335F768C"/>
    <w:rsid w:val="33924915"/>
    <w:rsid w:val="33C8231D"/>
    <w:rsid w:val="34920C3B"/>
    <w:rsid w:val="349C6890"/>
    <w:rsid w:val="34CE155D"/>
    <w:rsid w:val="34EE58DF"/>
    <w:rsid w:val="34F07AD9"/>
    <w:rsid w:val="35DE52C2"/>
    <w:rsid w:val="36B17897"/>
    <w:rsid w:val="36B35AD4"/>
    <w:rsid w:val="375B0FFD"/>
    <w:rsid w:val="376E1C6C"/>
    <w:rsid w:val="37A63B35"/>
    <w:rsid w:val="37CE75B8"/>
    <w:rsid w:val="37D658CC"/>
    <w:rsid w:val="37F20A1A"/>
    <w:rsid w:val="38636726"/>
    <w:rsid w:val="38F33FF9"/>
    <w:rsid w:val="38F86508"/>
    <w:rsid w:val="392419CF"/>
    <w:rsid w:val="39382720"/>
    <w:rsid w:val="3939629A"/>
    <w:rsid w:val="394758AB"/>
    <w:rsid w:val="394A64EB"/>
    <w:rsid w:val="39D711BB"/>
    <w:rsid w:val="39DD755E"/>
    <w:rsid w:val="3A044AD8"/>
    <w:rsid w:val="3A3F697B"/>
    <w:rsid w:val="3A700C6F"/>
    <w:rsid w:val="3A7B4E66"/>
    <w:rsid w:val="3A9C7132"/>
    <w:rsid w:val="3ABE5C8A"/>
    <w:rsid w:val="3B453945"/>
    <w:rsid w:val="3B7D0E2A"/>
    <w:rsid w:val="3C0E63BA"/>
    <w:rsid w:val="3C1504B6"/>
    <w:rsid w:val="3C211108"/>
    <w:rsid w:val="3CF83531"/>
    <w:rsid w:val="3D050CCB"/>
    <w:rsid w:val="3D0D1B9A"/>
    <w:rsid w:val="3D8F5F0A"/>
    <w:rsid w:val="3D920A82"/>
    <w:rsid w:val="3E670A02"/>
    <w:rsid w:val="3F315F96"/>
    <w:rsid w:val="3F44374A"/>
    <w:rsid w:val="3F6456DF"/>
    <w:rsid w:val="3FE24E1D"/>
    <w:rsid w:val="40941C49"/>
    <w:rsid w:val="40B97058"/>
    <w:rsid w:val="413E57AF"/>
    <w:rsid w:val="41BA590A"/>
    <w:rsid w:val="4202161A"/>
    <w:rsid w:val="421A3C30"/>
    <w:rsid w:val="4230334A"/>
    <w:rsid w:val="424E2604"/>
    <w:rsid w:val="426269BE"/>
    <w:rsid w:val="428D5849"/>
    <w:rsid w:val="42AF0236"/>
    <w:rsid w:val="43D0468E"/>
    <w:rsid w:val="43E866C7"/>
    <w:rsid w:val="43F15AEC"/>
    <w:rsid w:val="440A3B70"/>
    <w:rsid w:val="44403E51"/>
    <w:rsid w:val="448B2DF6"/>
    <w:rsid w:val="44BE3F3F"/>
    <w:rsid w:val="44E40449"/>
    <w:rsid w:val="457B74D9"/>
    <w:rsid w:val="45D83292"/>
    <w:rsid w:val="461B7AD5"/>
    <w:rsid w:val="46AD0A91"/>
    <w:rsid w:val="46D13138"/>
    <w:rsid w:val="47481EBE"/>
    <w:rsid w:val="47B00A53"/>
    <w:rsid w:val="47B0568D"/>
    <w:rsid w:val="47CB29B1"/>
    <w:rsid w:val="47D77287"/>
    <w:rsid w:val="480C620F"/>
    <w:rsid w:val="481A08BE"/>
    <w:rsid w:val="48285193"/>
    <w:rsid w:val="48431C2A"/>
    <w:rsid w:val="48771C97"/>
    <w:rsid w:val="48D102A0"/>
    <w:rsid w:val="48E418F0"/>
    <w:rsid w:val="494B4176"/>
    <w:rsid w:val="495F137F"/>
    <w:rsid w:val="49B75E5F"/>
    <w:rsid w:val="49FD4C1E"/>
    <w:rsid w:val="4A8F0E29"/>
    <w:rsid w:val="4AA96B9C"/>
    <w:rsid w:val="4AB2478B"/>
    <w:rsid w:val="4AB8261A"/>
    <w:rsid w:val="4AFF6ED2"/>
    <w:rsid w:val="4B2C48CA"/>
    <w:rsid w:val="4BD92077"/>
    <w:rsid w:val="4BF278C2"/>
    <w:rsid w:val="4C415722"/>
    <w:rsid w:val="4CA3296A"/>
    <w:rsid w:val="4CE461C4"/>
    <w:rsid w:val="4D1F1231"/>
    <w:rsid w:val="4D7E765F"/>
    <w:rsid w:val="4D8E1B78"/>
    <w:rsid w:val="4D951C57"/>
    <w:rsid w:val="4DAD4768"/>
    <w:rsid w:val="4DCE6F2C"/>
    <w:rsid w:val="4DF844BD"/>
    <w:rsid w:val="4EB876C5"/>
    <w:rsid w:val="4EFC5F1C"/>
    <w:rsid w:val="4F4F4273"/>
    <w:rsid w:val="4F873DD2"/>
    <w:rsid w:val="4F913680"/>
    <w:rsid w:val="4FEF1737"/>
    <w:rsid w:val="50417B27"/>
    <w:rsid w:val="50527375"/>
    <w:rsid w:val="50536792"/>
    <w:rsid w:val="506C2F68"/>
    <w:rsid w:val="50D20BA0"/>
    <w:rsid w:val="512017E6"/>
    <w:rsid w:val="515C01E5"/>
    <w:rsid w:val="518E0D0F"/>
    <w:rsid w:val="51C8534D"/>
    <w:rsid w:val="52111D04"/>
    <w:rsid w:val="52272653"/>
    <w:rsid w:val="52374280"/>
    <w:rsid w:val="53234805"/>
    <w:rsid w:val="53297B55"/>
    <w:rsid w:val="535C4862"/>
    <w:rsid w:val="536C1026"/>
    <w:rsid w:val="53C80F2F"/>
    <w:rsid w:val="548A4788"/>
    <w:rsid w:val="5504723D"/>
    <w:rsid w:val="55517275"/>
    <w:rsid w:val="559C122D"/>
    <w:rsid w:val="55B85FF7"/>
    <w:rsid w:val="55BA71E1"/>
    <w:rsid w:val="55BB580C"/>
    <w:rsid w:val="55D81A56"/>
    <w:rsid w:val="56003DF5"/>
    <w:rsid w:val="564B189E"/>
    <w:rsid w:val="568570A8"/>
    <w:rsid w:val="571C5998"/>
    <w:rsid w:val="576D2115"/>
    <w:rsid w:val="57C4262D"/>
    <w:rsid w:val="582C7CB7"/>
    <w:rsid w:val="583077E2"/>
    <w:rsid w:val="58437E4F"/>
    <w:rsid w:val="58652C67"/>
    <w:rsid w:val="58BA7A3A"/>
    <w:rsid w:val="58BB1A3B"/>
    <w:rsid w:val="598E2878"/>
    <w:rsid w:val="59D32AE1"/>
    <w:rsid w:val="5AED7BD2"/>
    <w:rsid w:val="5BB94264"/>
    <w:rsid w:val="5C0D3B53"/>
    <w:rsid w:val="5CD67B17"/>
    <w:rsid w:val="5D073003"/>
    <w:rsid w:val="5D1035F4"/>
    <w:rsid w:val="5D331CF0"/>
    <w:rsid w:val="5D63417B"/>
    <w:rsid w:val="5DBB3BCF"/>
    <w:rsid w:val="5DDF7EEB"/>
    <w:rsid w:val="5E0D2CEC"/>
    <w:rsid w:val="5E3D7CAA"/>
    <w:rsid w:val="5E526D33"/>
    <w:rsid w:val="5EF74F15"/>
    <w:rsid w:val="5F204108"/>
    <w:rsid w:val="5F4B19DB"/>
    <w:rsid w:val="5F564E02"/>
    <w:rsid w:val="5FBF228C"/>
    <w:rsid w:val="5FC353A5"/>
    <w:rsid w:val="5FDA0718"/>
    <w:rsid w:val="5FEB3CE5"/>
    <w:rsid w:val="60395214"/>
    <w:rsid w:val="603D2336"/>
    <w:rsid w:val="605D71FA"/>
    <w:rsid w:val="60991F08"/>
    <w:rsid w:val="60D525A6"/>
    <w:rsid w:val="61696DA8"/>
    <w:rsid w:val="61B63910"/>
    <w:rsid w:val="61EF2074"/>
    <w:rsid w:val="6238114C"/>
    <w:rsid w:val="624B02A5"/>
    <w:rsid w:val="6255021E"/>
    <w:rsid w:val="62D1691A"/>
    <w:rsid w:val="62DB5BBF"/>
    <w:rsid w:val="63710474"/>
    <w:rsid w:val="639E6F46"/>
    <w:rsid w:val="63DA36FC"/>
    <w:rsid w:val="63EF0ACD"/>
    <w:rsid w:val="64371CDD"/>
    <w:rsid w:val="644B5969"/>
    <w:rsid w:val="64F01CB1"/>
    <w:rsid w:val="65166C72"/>
    <w:rsid w:val="652006EA"/>
    <w:rsid w:val="65245CF1"/>
    <w:rsid w:val="653F72DE"/>
    <w:rsid w:val="65425F84"/>
    <w:rsid w:val="65EC1477"/>
    <w:rsid w:val="6636010E"/>
    <w:rsid w:val="666C67FD"/>
    <w:rsid w:val="67625714"/>
    <w:rsid w:val="67845F45"/>
    <w:rsid w:val="67B416E1"/>
    <w:rsid w:val="67E5272F"/>
    <w:rsid w:val="67FC3864"/>
    <w:rsid w:val="680322B3"/>
    <w:rsid w:val="680526F5"/>
    <w:rsid w:val="68223A8A"/>
    <w:rsid w:val="684B6DDE"/>
    <w:rsid w:val="68D95B03"/>
    <w:rsid w:val="69554846"/>
    <w:rsid w:val="69ED0521"/>
    <w:rsid w:val="69F94B25"/>
    <w:rsid w:val="6B61030F"/>
    <w:rsid w:val="6B7838E1"/>
    <w:rsid w:val="6C0519A8"/>
    <w:rsid w:val="6C2262F9"/>
    <w:rsid w:val="6C2739B8"/>
    <w:rsid w:val="6D217AF5"/>
    <w:rsid w:val="6D3304C3"/>
    <w:rsid w:val="6D41142F"/>
    <w:rsid w:val="6D943BC4"/>
    <w:rsid w:val="6DA41008"/>
    <w:rsid w:val="6DDC0947"/>
    <w:rsid w:val="6E0975BD"/>
    <w:rsid w:val="6EA8113F"/>
    <w:rsid w:val="6F0D275A"/>
    <w:rsid w:val="6F277512"/>
    <w:rsid w:val="6FBB1BF5"/>
    <w:rsid w:val="6FC06369"/>
    <w:rsid w:val="6FEA442F"/>
    <w:rsid w:val="70166362"/>
    <w:rsid w:val="701D640C"/>
    <w:rsid w:val="70BC466A"/>
    <w:rsid w:val="710B3C35"/>
    <w:rsid w:val="712F3625"/>
    <w:rsid w:val="71660BB4"/>
    <w:rsid w:val="718A57D4"/>
    <w:rsid w:val="722949B1"/>
    <w:rsid w:val="72A80185"/>
    <w:rsid w:val="7329498C"/>
    <w:rsid w:val="732A59B7"/>
    <w:rsid w:val="73C34ACF"/>
    <w:rsid w:val="742D0BE7"/>
    <w:rsid w:val="74DB1572"/>
    <w:rsid w:val="751164C0"/>
    <w:rsid w:val="75144D59"/>
    <w:rsid w:val="75254D0E"/>
    <w:rsid w:val="75590DAA"/>
    <w:rsid w:val="75802B4D"/>
    <w:rsid w:val="75B439D2"/>
    <w:rsid w:val="75E518F7"/>
    <w:rsid w:val="75EA6D90"/>
    <w:rsid w:val="770A13CA"/>
    <w:rsid w:val="77296093"/>
    <w:rsid w:val="789077B3"/>
    <w:rsid w:val="78DC1848"/>
    <w:rsid w:val="78F62474"/>
    <w:rsid w:val="792710A8"/>
    <w:rsid w:val="79BA06F9"/>
    <w:rsid w:val="79D05DD9"/>
    <w:rsid w:val="7A1251DC"/>
    <w:rsid w:val="7A807DD0"/>
    <w:rsid w:val="7AEB05DB"/>
    <w:rsid w:val="7AFA1B10"/>
    <w:rsid w:val="7B4A2C1D"/>
    <w:rsid w:val="7B684720"/>
    <w:rsid w:val="7BDC647E"/>
    <w:rsid w:val="7C5602A8"/>
    <w:rsid w:val="7D0E367A"/>
    <w:rsid w:val="7D3578D4"/>
    <w:rsid w:val="7E730202"/>
    <w:rsid w:val="7E7A3EC2"/>
    <w:rsid w:val="7ED0149D"/>
    <w:rsid w:val="7F571B98"/>
    <w:rsid w:val="7F944144"/>
    <w:rsid w:val="7FA42760"/>
    <w:rsid w:val="7FCA3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widowControl/>
      <w:spacing w:before="100" w:beforeAutospacing="1" w:after="100" w:afterAutospacing="1"/>
      <w:ind w:firstLine="0" w:firstLineChars="0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6">
    <w:name w:val="header"/>
    <w:basedOn w:val="1"/>
    <w:link w:val="1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/>
      <w:sz w:val="18"/>
      <w:szCs w:val="18"/>
    </w:rPr>
  </w:style>
  <w:style w:type="paragraph" w:styleId="7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locked/>
    <w:uiPriority w:val="22"/>
    <w:rPr>
      <w:b/>
      <w:bCs/>
    </w:rPr>
  </w:style>
  <w:style w:type="character" w:styleId="12">
    <w:name w:val="page number"/>
    <w:qFormat/>
    <w:uiPriority w:val="0"/>
    <w:rPr>
      <w:rFonts w:cs="Times New Roman"/>
    </w:rPr>
  </w:style>
  <w:style w:type="character" w:styleId="13">
    <w:name w:val="Hyperlink"/>
    <w:basedOn w:val="10"/>
    <w:semiHidden/>
    <w:qFormat/>
    <w:uiPriority w:val="99"/>
    <w:rPr>
      <w:rFonts w:cs="Times New Roman"/>
      <w:color w:val="0000FF"/>
      <w:u w:val="single"/>
    </w:rPr>
  </w:style>
  <w:style w:type="character" w:customStyle="1" w:styleId="14">
    <w:name w:val="标题 2 Char"/>
    <w:basedOn w:val="10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日期 Char"/>
    <w:basedOn w:val="10"/>
    <w:link w:val="3"/>
    <w:semiHidden/>
    <w:qFormat/>
    <w:locked/>
    <w:uiPriority w:val="99"/>
    <w:rPr>
      <w:rFonts w:cs="Times New Roman"/>
    </w:rPr>
  </w:style>
  <w:style w:type="character" w:customStyle="1" w:styleId="16">
    <w:name w:val="批注框文本 Char"/>
    <w:basedOn w:val="10"/>
    <w:link w:val="4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7">
    <w:name w:val="页脚 Char"/>
    <w:basedOn w:val="10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页眉 Char"/>
    <w:basedOn w:val="10"/>
    <w:link w:val="6"/>
    <w:semiHidden/>
    <w:qFormat/>
    <w:locked/>
    <w:uiPriority w:val="99"/>
    <w:rPr>
      <w:rFonts w:cs="Times New Roman"/>
      <w:sz w:val="18"/>
      <w:szCs w:val="18"/>
    </w:rPr>
  </w:style>
  <w:style w:type="paragraph" w:customStyle="1" w:styleId="19">
    <w:name w:val="reader-word-layer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List Paragraph"/>
    <w:basedOn w:val="1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customXml" Target="../customXml/item1.xml"/><Relationship Id="rId17" Type="http://schemas.openxmlformats.org/officeDocument/2006/relationships/theme" Target="theme/theme1.xml"/><Relationship Id="rId16" Type="http://schemas.openxmlformats.org/officeDocument/2006/relationships/footer" Target="footer6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header" Target="header5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1868</Words>
  <Characters>1944</Characters>
  <Lines>3</Lines>
  <Paragraphs>3</Paragraphs>
  <TotalTime>159</TotalTime>
  <ScaleCrop>false</ScaleCrop>
  <LinksUpToDate>false</LinksUpToDate>
  <CharactersWithSpaces>2077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2021-01-07T07:02:00Z</dcterms:created>
  <dc:creator>lenovo</dc:creator>
  <cp:lastModifiedBy>晓楠</cp:lastModifiedBy>
  <cp:lastPrinted>2022-04-18T04:49:11Z</cp:lastPrinted>
  <dcterms:modified xsi:type="dcterms:W3CDTF">2022-04-18T04:49:58Z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06A153E8C6DE41F4A077776C654CF4FF</vt:lpwstr>
  </property>
</Properties>
</file>